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73" w:rsidRDefault="007616B0" w:rsidP="007616B0">
      <w:pPr>
        <w:jc w:val="center"/>
      </w:pPr>
      <w:r>
        <w:t>September 13, 2011</w:t>
      </w:r>
    </w:p>
    <w:p w:rsidR="007616B0" w:rsidRDefault="007616B0" w:rsidP="007616B0">
      <w:pPr>
        <w:spacing w:after="0"/>
      </w:pPr>
      <w:r>
        <w:t>The Mabel-Canton Board of Education of Independent School District #238 held a special meeting on Tuesday, September 13, 2011 at 6:00 p.m. in the board room.</w:t>
      </w:r>
    </w:p>
    <w:p w:rsidR="007616B0" w:rsidRDefault="007616B0" w:rsidP="007616B0">
      <w:pPr>
        <w:spacing w:after="0"/>
      </w:pPr>
    </w:p>
    <w:p w:rsidR="007616B0" w:rsidRDefault="007616B0" w:rsidP="007616B0">
      <w:pPr>
        <w:spacing w:after="0"/>
      </w:pPr>
      <w:r>
        <w:t xml:space="preserve">Members present:  Mary Kuhn, Brian Aberg, Cristal Adkins, Dave Swenson, Chris Loppnow, Jane Hall and Supt. Moriarty. </w:t>
      </w:r>
    </w:p>
    <w:p w:rsidR="007616B0" w:rsidRDefault="007616B0" w:rsidP="007616B0">
      <w:pPr>
        <w:spacing w:after="0"/>
      </w:pPr>
      <w:r>
        <w:t>Absent:  Troy Soiney</w:t>
      </w:r>
    </w:p>
    <w:p w:rsidR="007616B0" w:rsidRDefault="007616B0" w:rsidP="007616B0">
      <w:pPr>
        <w:spacing w:after="0"/>
      </w:pPr>
    </w:p>
    <w:p w:rsidR="007616B0" w:rsidRDefault="007616B0" w:rsidP="007616B0">
      <w:pPr>
        <w:spacing w:after="0"/>
      </w:pPr>
      <w:r>
        <w:t>Also present:  Sally Lange</w:t>
      </w:r>
    </w:p>
    <w:p w:rsidR="007616B0" w:rsidRDefault="007616B0" w:rsidP="007616B0">
      <w:pPr>
        <w:spacing w:after="0"/>
      </w:pPr>
    </w:p>
    <w:p w:rsidR="007616B0" w:rsidRDefault="007616B0" w:rsidP="007616B0">
      <w:pPr>
        <w:spacing w:after="0"/>
      </w:pPr>
      <w:r>
        <w:t xml:space="preserve">Supt. Moriarty presented the Board with a letter of resignation effective September 13, 2011 from Sally Lange.  Ms. Lange requested in her letter to resign from her teaching position pursuant to Article 12 of the Master Agreement.   </w:t>
      </w:r>
    </w:p>
    <w:p w:rsidR="007616B0" w:rsidRDefault="007616B0" w:rsidP="007616B0">
      <w:pPr>
        <w:spacing w:after="0"/>
      </w:pPr>
    </w:p>
    <w:p w:rsidR="007616B0" w:rsidRDefault="007616B0" w:rsidP="007616B0">
      <w:pPr>
        <w:spacing w:after="0"/>
      </w:pPr>
      <w:r>
        <w:t xml:space="preserve">Motion by Hall, second by Swenson and carried unanimously, to accept the resignation as presented.  </w:t>
      </w:r>
    </w:p>
    <w:p w:rsidR="007616B0" w:rsidRDefault="007616B0" w:rsidP="007616B0">
      <w:pPr>
        <w:spacing w:after="0"/>
      </w:pPr>
    </w:p>
    <w:p w:rsidR="007616B0" w:rsidRDefault="007616B0" w:rsidP="007616B0">
      <w:pPr>
        <w:spacing w:after="0"/>
      </w:pPr>
      <w:r>
        <w:t>Ms. Lange addressed the Board and thanked them for allowing her to teach in the district for the past twenty-three (23) years.  The Board members also thanked Ms. Lange for her service.</w:t>
      </w:r>
    </w:p>
    <w:p w:rsidR="007616B0" w:rsidRDefault="007616B0" w:rsidP="007616B0">
      <w:pPr>
        <w:spacing w:after="0"/>
      </w:pPr>
    </w:p>
    <w:p w:rsidR="007616B0" w:rsidRDefault="007616B0" w:rsidP="007616B0">
      <w:pPr>
        <w:spacing w:after="0"/>
      </w:pPr>
      <w:r>
        <w:t>There was a short discussion on filling the now vacant teaching position.</w:t>
      </w:r>
    </w:p>
    <w:p w:rsidR="007616B0" w:rsidRDefault="007616B0" w:rsidP="007616B0">
      <w:pPr>
        <w:spacing w:after="0"/>
      </w:pPr>
    </w:p>
    <w:p w:rsidR="007616B0" w:rsidRDefault="007616B0" w:rsidP="007616B0">
      <w:pPr>
        <w:spacing w:after="0"/>
      </w:pPr>
      <w:r>
        <w:t>Motion by Adkins, second by Loppnow and carried unanimously, to adjourn.</w:t>
      </w:r>
    </w:p>
    <w:p w:rsidR="007616B0" w:rsidRDefault="007616B0" w:rsidP="007616B0">
      <w:pPr>
        <w:spacing w:after="0"/>
      </w:pPr>
    </w:p>
    <w:p w:rsidR="007616B0" w:rsidRDefault="007616B0" w:rsidP="007616B0">
      <w:pPr>
        <w:spacing w:after="0"/>
      </w:pPr>
      <w:r>
        <w:t>Minutes respectively submitted by:</w:t>
      </w:r>
    </w:p>
    <w:p w:rsidR="007616B0" w:rsidRDefault="007616B0" w:rsidP="007616B0">
      <w:pPr>
        <w:spacing w:after="0"/>
      </w:pPr>
    </w:p>
    <w:p w:rsidR="007616B0" w:rsidRDefault="007616B0" w:rsidP="007616B0">
      <w:pPr>
        <w:spacing w:after="0"/>
      </w:pPr>
    </w:p>
    <w:p w:rsidR="007616B0" w:rsidRDefault="007616B0" w:rsidP="007616B0">
      <w:pPr>
        <w:spacing w:after="0"/>
      </w:pPr>
      <w:r>
        <w:t>Michael Moriarty, Superintendent</w:t>
      </w:r>
    </w:p>
    <w:p w:rsidR="007616B0" w:rsidRDefault="007616B0" w:rsidP="007616B0">
      <w:pPr>
        <w:spacing w:after="0"/>
      </w:pPr>
    </w:p>
    <w:p w:rsidR="007616B0" w:rsidRDefault="007616B0" w:rsidP="007616B0">
      <w:pPr>
        <w:spacing w:after="0"/>
      </w:pPr>
      <w:r>
        <w:t>Approved by:</w:t>
      </w:r>
    </w:p>
    <w:p w:rsidR="007616B0" w:rsidRDefault="007616B0" w:rsidP="007616B0">
      <w:pPr>
        <w:spacing w:after="0"/>
      </w:pPr>
    </w:p>
    <w:p w:rsidR="007616B0" w:rsidRDefault="007616B0" w:rsidP="007616B0">
      <w:pPr>
        <w:spacing w:after="0"/>
      </w:pPr>
    </w:p>
    <w:p w:rsidR="007616B0" w:rsidRDefault="007616B0" w:rsidP="007616B0">
      <w:pPr>
        <w:spacing w:after="0"/>
      </w:pPr>
      <w:r>
        <w:t>Jane Hall, Clerk</w:t>
      </w:r>
    </w:p>
    <w:sectPr w:rsidR="007616B0" w:rsidSect="0085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16B0"/>
    <w:rsid w:val="00030E77"/>
    <w:rsid w:val="007616B0"/>
    <w:rsid w:val="00852AC4"/>
    <w:rsid w:val="00AE089A"/>
    <w:rsid w:val="00C6510D"/>
    <w:rsid w:val="00CA0143"/>
    <w:rsid w:val="00E4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2011-09-20T13:32:00Z</cp:lastPrinted>
  <dcterms:created xsi:type="dcterms:W3CDTF">2011-09-22T18:38:00Z</dcterms:created>
  <dcterms:modified xsi:type="dcterms:W3CDTF">2011-09-22T18:38:00Z</dcterms:modified>
</cp:coreProperties>
</file>