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73" w:rsidRDefault="001D692A" w:rsidP="001D692A">
      <w:pPr>
        <w:jc w:val="center"/>
        <w:rPr>
          <w:sz w:val="24"/>
          <w:szCs w:val="24"/>
        </w:rPr>
      </w:pPr>
      <w:r>
        <w:rPr>
          <w:sz w:val="24"/>
          <w:szCs w:val="24"/>
        </w:rPr>
        <w:t>November 3, 2010</w:t>
      </w:r>
    </w:p>
    <w:p w:rsidR="001D692A" w:rsidRDefault="001D692A" w:rsidP="001D692A">
      <w:pPr>
        <w:spacing w:after="0"/>
        <w:rPr>
          <w:sz w:val="24"/>
          <w:szCs w:val="24"/>
        </w:rPr>
      </w:pPr>
      <w:r>
        <w:rPr>
          <w:sz w:val="24"/>
          <w:szCs w:val="24"/>
        </w:rPr>
        <w:t>The Board of Education of Independent School District No 238 met in special session on Wednesday, November 3, 2010 at 7:15 a.m. in the board room.</w:t>
      </w:r>
    </w:p>
    <w:p w:rsidR="001D692A" w:rsidRDefault="001D692A" w:rsidP="001D692A">
      <w:pPr>
        <w:spacing w:after="0"/>
        <w:rPr>
          <w:sz w:val="24"/>
          <w:szCs w:val="24"/>
        </w:rPr>
      </w:pPr>
    </w:p>
    <w:p w:rsidR="001D692A" w:rsidRDefault="001D692A" w:rsidP="001D692A">
      <w:pPr>
        <w:spacing w:after="0"/>
        <w:rPr>
          <w:sz w:val="24"/>
          <w:szCs w:val="24"/>
        </w:rPr>
      </w:pPr>
      <w:r>
        <w:rPr>
          <w:sz w:val="24"/>
          <w:szCs w:val="24"/>
        </w:rPr>
        <w:t>Members present:  Aberg, Hall, Kuhn, Swenson and Supt. Moriarty</w:t>
      </w:r>
    </w:p>
    <w:p w:rsidR="001D692A" w:rsidRDefault="001D692A" w:rsidP="001D692A">
      <w:pPr>
        <w:spacing w:after="0"/>
        <w:rPr>
          <w:sz w:val="24"/>
          <w:szCs w:val="24"/>
        </w:rPr>
      </w:pPr>
    </w:p>
    <w:p w:rsidR="001D692A" w:rsidRDefault="001D692A" w:rsidP="001D692A">
      <w:pPr>
        <w:spacing w:after="0"/>
        <w:rPr>
          <w:sz w:val="24"/>
          <w:szCs w:val="24"/>
        </w:rPr>
      </w:pPr>
      <w:r>
        <w:rPr>
          <w:sz w:val="24"/>
          <w:szCs w:val="24"/>
        </w:rPr>
        <w:t>Also present:  Chris Hansen</w:t>
      </w:r>
    </w:p>
    <w:p w:rsidR="001D692A" w:rsidRDefault="001D692A" w:rsidP="001D692A">
      <w:pPr>
        <w:spacing w:after="0"/>
        <w:rPr>
          <w:sz w:val="24"/>
          <w:szCs w:val="24"/>
        </w:rPr>
      </w:pPr>
    </w:p>
    <w:p w:rsidR="001D692A" w:rsidRDefault="001D692A" w:rsidP="001D692A">
      <w:pPr>
        <w:spacing w:after="0"/>
        <w:rPr>
          <w:sz w:val="24"/>
          <w:szCs w:val="24"/>
        </w:rPr>
      </w:pPr>
      <w:r>
        <w:rPr>
          <w:sz w:val="24"/>
          <w:szCs w:val="24"/>
        </w:rPr>
        <w:t>The meeting was called to order by Vice-Chair Kuhn.</w:t>
      </w:r>
    </w:p>
    <w:p w:rsidR="001D692A" w:rsidRDefault="001D692A" w:rsidP="001D692A">
      <w:pPr>
        <w:spacing w:after="0"/>
        <w:rPr>
          <w:sz w:val="24"/>
          <w:szCs w:val="24"/>
        </w:rPr>
      </w:pPr>
    </w:p>
    <w:p w:rsidR="001D692A" w:rsidRDefault="001D692A" w:rsidP="001D692A">
      <w:pPr>
        <w:spacing w:after="0"/>
        <w:rPr>
          <w:sz w:val="24"/>
          <w:szCs w:val="24"/>
        </w:rPr>
      </w:pPr>
      <w:r>
        <w:rPr>
          <w:sz w:val="24"/>
          <w:szCs w:val="24"/>
        </w:rPr>
        <w:t>The Pledge of Allegiance was said.</w:t>
      </w:r>
    </w:p>
    <w:p w:rsidR="001D692A" w:rsidRDefault="001D692A" w:rsidP="001D692A">
      <w:pPr>
        <w:spacing w:after="0"/>
        <w:rPr>
          <w:sz w:val="24"/>
          <w:szCs w:val="24"/>
        </w:rPr>
      </w:pPr>
    </w:p>
    <w:p w:rsidR="001D692A" w:rsidRDefault="001D692A" w:rsidP="001D692A">
      <w:pPr>
        <w:spacing w:after="0"/>
        <w:rPr>
          <w:sz w:val="24"/>
          <w:szCs w:val="24"/>
        </w:rPr>
      </w:pPr>
      <w:r>
        <w:rPr>
          <w:sz w:val="24"/>
          <w:szCs w:val="24"/>
        </w:rPr>
        <w:t>Motion by Swenson, second by Hall and carried unanimously, to approve the Resolution Canvassing Returns of Votes by School District General Election.  Cristal Adkins, Chris Loppnow, Troy Soiney and Dave Swenson</w:t>
      </w:r>
      <w:r w:rsidR="00670A31">
        <w:rPr>
          <w:sz w:val="24"/>
          <w:szCs w:val="24"/>
        </w:rPr>
        <w:t xml:space="preserve"> were elected to 4 year terms beginning January 1, 2010. (Abstract and Return of Votes Cast on file in official School Board Minutes Book).</w:t>
      </w:r>
    </w:p>
    <w:p w:rsidR="00670A31" w:rsidRDefault="00670A31" w:rsidP="001D692A">
      <w:pPr>
        <w:spacing w:after="0"/>
        <w:rPr>
          <w:sz w:val="24"/>
          <w:szCs w:val="24"/>
        </w:rPr>
      </w:pPr>
    </w:p>
    <w:p w:rsidR="00670A31" w:rsidRDefault="00670A31" w:rsidP="001D692A">
      <w:pPr>
        <w:spacing w:after="0"/>
        <w:rPr>
          <w:sz w:val="24"/>
          <w:szCs w:val="24"/>
        </w:rPr>
      </w:pPr>
      <w:r>
        <w:rPr>
          <w:sz w:val="24"/>
          <w:szCs w:val="24"/>
        </w:rPr>
        <w:t>Motion by Aberg, second by Hall and carried unanimously, to adjourn.</w:t>
      </w:r>
    </w:p>
    <w:p w:rsidR="00670A31" w:rsidRDefault="00670A31" w:rsidP="001D692A">
      <w:pPr>
        <w:spacing w:after="0"/>
        <w:rPr>
          <w:sz w:val="24"/>
          <w:szCs w:val="24"/>
        </w:rPr>
      </w:pPr>
    </w:p>
    <w:p w:rsidR="00670A31" w:rsidRDefault="00670A31" w:rsidP="001D692A">
      <w:pPr>
        <w:pBdr>
          <w:bottom w:val="single" w:sz="12" w:space="1" w:color="auto"/>
        </w:pBdr>
        <w:spacing w:after="0"/>
        <w:rPr>
          <w:sz w:val="24"/>
          <w:szCs w:val="24"/>
        </w:rPr>
      </w:pPr>
    </w:p>
    <w:p w:rsidR="00670A31" w:rsidRPr="001D692A" w:rsidRDefault="00670A31" w:rsidP="001D692A">
      <w:pPr>
        <w:spacing w:after="0"/>
        <w:rPr>
          <w:sz w:val="24"/>
          <w:szCs w:val="24"/>
        </w:rPr>
      </w:pPr>
      <w:r>
        <w:rPr>
          <w:sz w:val="24"/>
          <w:szCs w:val="24"/>
        </w:rPr>
        <w:t>Jane Hall, Clerk</w:t>
      </w:r>
    </w:p>
    <w:sectPr w:rsidR="00670A31" w:rsidRPr="001D692A" w:rsidSect="005004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D692A"/>
    <w:rsid w:val="001D692A"/>
    <w:rsid w:val="00500497"/>
    <w:rsid w:val="00670A31"/>
    <w:rsid w:val="00B376FE"/>
    <w:rsid w:val="00CA0143"/>
    <w:rsid w:val="00DB654A"/>
    <w:rsid w:val="00E45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2010-11-04T18:39:00Z</dcterms:created>
  <dcterms:modified xsi:type="dcterms:W3CDTF">2010-11-04T19:09:00Z</dcterms:modified>
</cp:coreProperties>
</file>